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F7F7" w14:textId="44D1D1BC" w:rsidR="00327914" w:rsidRDefault="004064E7" w:rsidP="00327914">
      <w:pPr>
        <w:jc w:val="center"/>
        <w:rPr>
          <w:b/>
        </w:rPr>
      </w:pPr>
      <w:r>
        <w:rPr>
          <w:b/>
        </w:rPr>
        <w:t>RESOLUTION</w:t>
      </w:r>
      <w:r w:rsidR="00327914">
        <w:rPr>
          <w:b/>
        </w:rPr>
        <w:t xml:space="preserve"> NO. </w:t>
      </w:r>
      <w:r w:rsidR="003A45DD">
        <w:rPr>
          <w:b/>
        </w:rPr>
        <w:t>21-08</w:t>
      </w:r>
    </w:p>
    <w:p w14:paraId="50768E14" w14:textId="77777777" w:rsidR="00327914" w:rsidRDefault="00DA6037" w:rsidP="00327914">
      <w:pPr>
        <w:rPr>
          <w:b/>
        </w:rPr>
      </w:pPr>
      <w:r>
        <w:rPr>
          <w:b/>
        </w:rPr>
        <w:t xml:space="preserve"> </w:t>
      </w:r>
    </w:p>
    <w:p w14:paraId="5A4A6A23" w14:textId="58973EFD" w:rsidR="00327914" w:rsidRDefault="00327914" w:rsidP="00327914">
      <w:pPr>
        <w:jc w:val="both"/>
      </w:pPr>
      <w:r>
        <w:rPr>
          <w:b/>
        </w:rPr>
        <w:t xml:space="preserve">A </w:t>
      </w:r>
      <w:r w:rsidR="004064E7">
        <w:rPr>
          <w:b/>
        </w:rPr>
        <w:t>RESOLUTION</w:t>
      </w:r>
      <w:r>
        <w:rPr>
          <w:b/>
        </w:rPr>
        <w:t xml:space="preserve"> OF THE BOROUGH OF PAXTANG </w:t>
      </w:r>
      <w:r w:rsidR="004064E7">
        <w:rPr>
          <w:b/>
        </w:rPr>
        <w:t>SETTING</w:t>
      </w:r>
      <w:r>
        <w:rPr>
          <w:b/>
        </w:rPr>
        <w:t xml:space="preserve"> </w:t>
      </w:r>
      <w:r w:rsidR="004064E7">
        <w:rPr>
          <w:b/>
        </w:rPr>
        <w:t>SOLID WASTE FEES FOR 2022 AS PROVIDED IN THE ORDINANCE FOR</w:t>
      </w:r>
      <w:r>
        <w:rPr>
          <w:b/>
        </w:rPr>
        <w:t xml:space="preserve"> </w:t>
      </w:r>
      <w:r w:rsidR="004064E7">
        <w:rPr>
          <w:b/>
        </w:rPr>
        <w:t>THE</w:t>
      </w:r>
      <w:r>
        <w:rPr>
          <w:b/>
        </w:rPr>
        <w:t xml:space="preserve"> COLLECTION AND DISPOSAL OF SOLID WASTE AND IMPOSING A CHARGE THEREFORE, ORDINANCE NO. 427, ADOPTED DECEMBER 18, 1972, AND AS FROM TIME TO TIME AMENDED.</w:t>
      </w:r>
    </w:p>
    <w:p w14:paraId="73D6B42D" w14:textId="77777777" w:rsidR="00327914" w:rsidRDefault="00327914" w:rsidP="00327914">
      <w:pPr>
        <w:jc w:val="both"/>
      </w:pPr>
    </w:p>
    <w:p w14:paraId="0ECB1F08" w14:textId="1538DA7C" w:rsidR="00327914" w:rsidRDefault="00327914" w:rsidP="00327914">
      <w:pPr>
        <w:ind w:firstLine="720"/>
        <w:jc w:val="both"/>
      </w:pPr>
      <w:r>
        <w:t xml:space="preserve">BE IT </w:t>
      </w:r>
      <w:r w:rsidR="004064E7">
        <w:t>RESOLVED</w:t>
      </w:r>
      <w:r>
        <w:t xml:space="preserve"> AND IT IS HEREBY </w:t>
      </w:r>
      <w:r w:rsidR="004064E7">
        <w:t>RESOLVED t</w:t>
      </w:r>
      <w:r>
        <w:t xml:space="preserve">hat the </w:t>
      </w:r>
      <w:r w:rsidR="004064E7">
        <w:t xml:space="preserve">2022 Solid Waste Fees as provided for in </w:t>
      </w:r>
      <w:r>
        <w:t xml:space="preserve">Paxtang Ordinance for the collection and disposal of solid waste and imposing a charge therefore, Ordinance No. 427, adopted December 18, 1972, as from time to time amended, is hereby </w:t>
      </w:r>
      <w:r w:rsidR="004064E7">
        <w:t>set</w:t>
      </w:r>
      <w:r>
        <w:t xml:space="preserve"> as follows:</w:t>
      </w:r>
    </w:p>
    <w:p w14:paraId="217232FA" w14:textId="77777777" w:rsidR="00327914" w:rsidRDefault="00327914" w:rsidP="00327914">
      <w:pPr>
        <w:jc w:val="both"/>
      </w:pPr>
    </w:p>
    <w:p w14:paraId="351A55B8" w14:textId="77777777" w:rsidR="00327914" w:rsidRDefault="00327914" w:rsidP="00327914">
      <w:pPr>
        <w:ind w:firstLine="720"/>
        <w:jc w:val="both"/>
      </w:pPr>
      <w:r>
        <w:t>SECTION 7.  This Section is as hereinafter set forth amended to read as follows.</w:t>
      </w:r>
    </w:p>
    <w:p w14:paraId="4E5756D3" w14:textId="77777777" w:rsidR="00327914" w:rsidRDefault="00327914" w:rsidP="00327914">
      <w:pPr>
        <w:jc w:val="both"/>
      </w:pPr>
    </w:p>
    <w:p w14:paraId="07AAB479" w14:textId="658098CB" w:rsidR="00327914" w:rsidRDefault="00327914" w:rsidP="00327914">
      <w:pPr>
        <w:ind w:firstLine="720"/>
        <w:jc w:val="both"/>
      </w:pPr>
      <w:r>
        <w:t>COLLECTION AND DISPOSAL CHARGE – A SOLID WASTE DISPOSAL CHARGE LEVIED ON THE OWNERS FOR FISCAL YEAR 202</w:t>
      </w:r>
      <w:r w:rsidR="004064E7">
        <w:t>2</w:t>
      </w:r>
      <w:r>
        <w:t xml:space="preserve"> AND EACH SUCCEEDING YEAR IS AT THE ANNUAL RATE OF</w:t>
      </w:r>
      <w:r w:rsidR="00222478">
        <w:t xml:space="preserve"> TWO HUNDRED NINETY</w:t>
      </w:r>
      <w:r>
        <w:t xml:space="preserve"> DOLLARS </w:t>
      </w:r>
      <w:r w:rsidRPr="004B174A">
        <w:t>($</w:t>
      </w:r>
      <w:r w:rsidR="00222478">
        <w:t>290.00</w:t>
      </w:r>
      <w:r w:rsidRPr="004B174A">
        <w:t>)</w:t>
      </w:r>
      <w:r>
        <w:t xml:space="preserve"> PER DWELLING UNIT.</w:t>
      </w:r>
    </w:p>
    <w:p w14:paraId="3ADA34F0" w14:textId="77777777" w:rsidR="00327914" w:rsidRDefault="00327914" w:rsidP="00327914">
      <w:pPr>
        <w:jc w:val="both"/>
      </w:pPr>
    </w:p>
    <w:p w14:paraId="602DB0C1" w14:textId="56E3789F" w:rsidR="00327914" w:rsidRDefault="00327914" w:rsidP="00327914">
      <w:pPr>
        <w:ind w:firstLine="720"/>
        <w:jc w:val="both"/>
      </w:pPr>
      <w:r>
        <w:t xml:space="preserve">SECTION 8.  That any </w:t>
      </w:r>
      <w:r w:rsidR="004064E7">
        <w:t>resolution</w:t>
      </w:r>
      <w:r>
        <w:t xml:space="preserve">, or part of </w:t>
      </w:r>
      <w:r w:rsidR="004064E7">
        <w:t>resolution</w:t>
      </w:r>
      <w:r>
        <w:t xml:space="preserve">, conflicting with this </w:t>
      </w:r>
      <w:r w:rsidR="004064E7">
        <w:t>Resolution</w:t>
      </w:r>
      <w:r>
        <w:t xml:space="preserve"> be and the same is hereby repealed insofar as the same affects this </w:t>
      </w:r>
      <w:r w:rsidR="004064E7">
        <w:t>Resolution</w:t>
      </w:r>
      <w:r>
        <w:t>.</w:t>
      </w:r>
    </w:p>
    <w:p w14:paraId="53E2C696" w14:textId="77777777" w:rsidR="00327914" w:rsidRDefault="00327914" w:rsidP="00327914">
      <w:pPr>
        <w:jc w:val="both"/>
      </w:pPr>
    </w:p>
    <w:p w14:paraId="3DE9469A" w14:textId="75A17D68" w:rsidR="00327914" w:rsidRDefault="00327914" w:rsidP="00327914">
      <w:pPr>
        <w:jc w:val="both"/>
      </w:pPr>
      <w:r>
        <w:tab/>
        <w:t xml:space="preserve">Enacted and ordained this </w:t>
      </w:r>
      <w:r w:rsidR="004064E7">
        <w:t>21</w:t>
      </w:r>
      <w:r w:rsidR="004064E7" w:rsidRPr="004064E7">
        <w:rPr>
          <w:vertAlign w:val="superscript"/>
        </w:rPr>
        <w:t>st</w:t>
      </w:r>
      <w:r w:rsidR="004064E7">
        <w:t xml:space="preserve"> </w:t>
      </w:r>
      <w:r>
        <w:t>day of December, 202</w:t>
      </w:r>
      <w:r w:rsidR="004064E7">
        <w:t>1</w:t>
      </w:r>
      <w:r>
        <w:t xml:space="preserve">. </w:t>
      </w:r>
    </w:p>
    <w:p w14:paraId="3946612E" w14:textId="77777777" w:rsidR="00327914" w:rsidRDefault="00327914" w:rsidP="00327914">
      <w:pPr>
        <w:jc w:val="both"/>
      </w:pPr>
    </w:p>
    <w:p w14:paraId="5C0AF661" w14:textId="77777777" w:rsidR="00327914" w:rsidRDefault="00327914" w:rsidP="00327914">
      <w:pPr>
        <w:jc w:val="both"/>
      </w:pPr>
      <w:r>
        <w:t>WITNESS:</w:t>
      </w:r>
      <w:r>
        <w:tab/>
      </w:r>
      <w:r>
        <w:tab/>
      </w:r>
      <w:r>
        <w:tab/>
      </w:r>
      <w:r>
        <w:tab/>
      </w:r>
      <w:r>
        <w:tab/>
      </w:r>
      <w:r>
        <w:tab/>
        <w:t>BOROUGH OF PAXTANG</w:t>
      </w:r>
    </w:p>
    <w:p w14:paraId="2B9ACAD2" w14:textId="77777777" w:rsidR="00327914" w:rsidRDefault="00327914" w:rsidP="00327914">
      <w:pPr>
        <w:jc w:val="both"/>
      </w:pPr>
    </w:p>
    <w:p w14:paraId="6C639D1F" w14:textId="77777777" w:rsidR="00327914" w:rsidRDefault="00327914" w:rsidP="00327914">
      <w:pPr>
        <w:jc w:val="both"/>
      </w:pPr>
      <w:r>
        <w:t>_____________________________                          ______________________________</w:t>
      </w:r>
    </w:p>
    <w:p w14:paraId="448FAF5D" w14:textId="77777777" w:rsidR="00327914" w:rsidRDefault="00327914" w:rsidP="00327914">
      <w:pPr>
        <w:jc w:val="both"/>
      </w:pPr>
      <w:r>
        <w:t>Faye A. Clark, Secretary</w:t>
      </w:r>
      <w:r>
        <w:tab/>
      </w:r>
      <w:r>
        <w:tab/>
      </w:r>
      <w:r>
        <w:tab/>
        <w:t xml:space="preserve">            Kathleen Bloss, President</w:t>
      </w:r>
      <w:r>
        <w:tab/>
      </w:r>
    </w:p>
    <w:p w14:paraId="57475B6D" w14:textId="77777777" w:rsidR="00327914" w:rsidRPr="00DB3ACE" w:rsidRDefault="00327914" w:rsidP="00327914">
      <w:pPr>
        <w:jc w:val="both"/>
      </w:pPr>
    </w:p>
    <w:p w14:paraId="678B39DD" w14:textId="77777777" w:rsidR="00327914" w:rsidRDefault="00327914" w:rsidP="00327914">
      <w:pPr>
        <w:rPr>
          <w:sz w:val="16"/>
          <w:szCs w:val="16"/>
        </w:rPr>
      </w:pPr>
    </w:p>
    <w:p w14:paraId="6337C83F" w14:textId="77777777" w:rsidR="00327914" w:rsidRDefault="00327914" w:rsidP="00327914">
      <w:pPr>
        <w:rPr>
          <w:sz w:val="16"/>
          <w:szCs w:val="16"/>
        </w:rPr>
      </w:pPr>
    </w:p>
    <w:p w14:paraId="6E0A077A" w14:textId="77777777" w:rsidR="00327914" w:rsidRDefault="00327914" w:rsidP="00327914">
      <w:pPr>
        <w:rPr>
          <w:sz w:val="16"/>
          <w:szCs w:val="16"/>
        </w:rPr>
      </w:pPr>
    </w:p>
    <w:p w14:paraId="11CDD76C" w14:textId="1218B475" w:rsidR="00327914" w:rsidRDefault="00327914" w:rsidP="00327914">
      <w:pPr>
        <w:jc w:val="both"/>
        <w:rPr>
          <w:sz w:val="16"/>
          <w:szCs w:val="16"/>
        </w:rPr>
      </w:pPr>
      <w:r>
        <w:t xml:space="preserve">APPROVED this </w:t>
      </w:r>
      <w:r w:rsidR="004064E7">
        <w:t>21</w:t>
      </w:r>
      <w:r w:rsidR="004064E7" w:rsidRPr="004064E7">
        <w:rPr>
          <w:vertAlign w:val="superscript"/>
        </w:rPr>
        <w:t>st</w:t>
      </w:r>
      <w:r w:rsidR="004064E7">
        <w:t xml:space="preserve"> </w:t>
      </w:r>
      <w:r>
        <w:t xml:space="preserve">day of </w:t>
      </w:r>
      <w:r w:rsidR="00222478">
        <w:t>December</w:t>
      </w:r>
      <w:r>
        <w:t xml:space="preserve"> 202</w:t>
      </w:r>
      <w:r w:rsidR="004064E7">
        <w:t>1</w:t>
      </w:r>
      <w:r>
        <w:tab/>
        <w:t>______________________________</w:t>
      </w:r>
    </w:p>
    <w:p w14:paraId="20CE06B4" w14:textId="0FBA6C15" w:rsidR="00327914" w:rsidRPr="0038787A" w:rsidRDefault="00327914" w:rsidP="00327914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t>Sheilah Borne Fuller, Mayor</w:t>
      </w:r>
    </w:p>
    <w:p w14:paraId="1AE3F146" w14:textId="77777777" w:rsidR="00327914" w:rsidRDefault="00327914" w:rsidP="0032791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14:paraId="35ABC1A7" w14:textId="77777777" w:rsidR="00036E87" w:rsidRDefault="00036E87"/>
    <w:sectPr w:rsidR="00036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14"/>
    <w:rsid w:val="00036E87"/>
    <w:rsid w:val="00222478"/>
    <w:rsid w:val="00327914"/>
    <w:rsid w:val="003A45DD"/>
    <w:rsid w:val="004064E7"/>
    <w:rsid w:val="00412B55"/>
    <w:rsid w:val="00DA6037"/>
    <w:rsid w:val="00F5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99E91"/>
  <w15:chartTrackingRefBased/>
  <w15:docId w15:val="{E3EF2097-20A3-4B23-BEA2-ADCDFC21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Keldeen Stambaugh</dc:creator>
  <cp:keywords/>
  <dc:description/>
  <cp:lastModifiedBy>Keldeen Stambaugh</cp:lastModifiedBy>
  <cp:revision>3</cp:revision>
  <dcterms:created xsi:type="dcterms:W3CDTF">2021-12-07T17:38:00Z</dcterms:created>
  <dcterms:modified xsi:type="dcterms:W3CDTF">2021-12-15T20:57:00Z</dcterms:modified>
</cp:coreProperties>
</file>